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4537"/>
        <w:gridCol w:w="5670"/>
      </w:tblGrid>
      <w:tr w:rsidR="00523B07" w:rsidRPr="00523B07" w:rsidTr="00523B07">
        <w:trPr>
          <w:trHeight w:val="1"/>
        </w:trPr>
        <w:tc>
          <w:tcPr>
            <w:tcW w:w="4537" w:type="dxa"/>
            <w:shd w:val="clear" w:color="auto" w:fill="auto"/>
          </w:tcPr>
          <w:p w:rsidR="00523B07" w:rsidRPr="00523B07" w:rsidRDefault="00523B07" w:rsidP="00662865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523B07" w:rsidRPr="00523B07" w:rsidRDefault="00523B07" w:rsidP="00523B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Приложение к решению  от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31.01.2025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  <w:t>№ 7</w:t>
            </w:r>
          </w:p>
          <w:p w:rsidR="00523B07" w:rsidRPr="00523B07" w:rsidRDefault="00523B07" w:rsidP="00523B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 внесении изменений в решение Совета депутатов Тогульского  сельсовета Тогульского района Алтайского края от 19.12.2024 № 36 «О бюджете сельского поселения Тогульский сельсовет Тогульского района Алтайского края на 2025 год»</w:t>
            </w:r>
          </w:p>
        </w:tc>
      </w:tr>
      <w:tr w:rsidR="00662865" w:rsidRPr="00523B07" w:rsidTr="00523B07">
        <w:trPr>
          <w:trHeight w:val="1"/>
        </w:trPr>
        <w:tc>
          <w:tcPr>
            <w:tcW w:w="4537" w:type="dxa"/>
            <w:shd w:val="clear" w:color="auto" w:fill="auto"/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62865" w:rsidRPr="00523B07" w:rsidRDefault="00662865" w:rsidP="00523B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2 </w:t>
            </w:r>
          </w:p>
          <w:p w:rsidR="00662865" w:rsidRPr="00523B07" w:rsidRDefault="00662865" w:rsidP="00523B07">
            <w:pPr>
              <w:spacing w:after="0" w:line="240" w:lineRule="auto"/>
              <w:jc w:val="right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</w:t>
            </w:r>
            <w:r w:rsid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 на</w:t>
            </w:r>
            <w:r w:rsid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2025 год»</w:t>
            </w:r>
          </w:p>
        </w:tc>
      </w:tr>
    </w:tbl>
    <w:p w:rsidR="00662865" w:rsidRPr="00523B07" w:rsidRDefault="00662865" w:rsidP="00662865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p w:rsidR="00662865" w:rsidRPr="00523B07" w:rsidRDefault="00662865" w:rsidP="00662865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523B07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 и подразделам классификации расходов бюджета сельского поселения на 2025  год</w:t>
      </w:r>
    </w:p>
    <w:tbl>
      <w:tblPr>
        <w:tblW w:w="10530" w:type="dxa"/>
        <w:tblInd w:w="-8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54"/>
        <w:gridCol w:w="1275"/>
        <w:gridCol w:w="1701"/>
      </w:tblGrid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6929,93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2348,93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>4572,00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4224,40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4778,61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554,45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4224,16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87,01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62,01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75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16544,05</w:t>
            </w:r>
          </w:p>
        </w:tc>
      </w:tr>
    </w:tbl>
    <w:p w:rsidR="00662865" w:rsidRPr="00523B07" w:rsidRDefault="00662865" w:rsidP="00662865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9386" w:type="dxa"/>
        <w:tblInd w:w="-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2"/>
        <w:gridCol w:w="4674"/>
        <w:gridCol w:w="20"/>
      </w:tblGrid>
      <w:tr w:rsidR="00662865" w:rsidRPr="00523B07" w:rsidTr="00523B07">
        <w:trPr>
          <w:trHeight w:val="1"/>
        </w:trPr>
        <w:tc>
          <w:tcPr>
            <w:tcW w:w="4692" w:type="dxa"/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74" w:type="dxa"/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523B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3</w:t>
            </w:r>
          </w:p>
          <w:p w:rsidR="00662865" w:rsidRPr="00523B07" w:rsidRDefault="00662865" w:rsidP="00523B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</w:t>
            </w:r>
          </w:p>
          <w:p w:rsidR="00662865" w:rsidRPr="00523B07" w:rsidRDefault="00662865" w:rsidP="00523B07">
            <w:pPr>
              <w:spacing w:after="40" w:line="240" w:lineRule="auto"/>
              <w:jc w:val="right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 на 2025 год»</w:t>
            </w:r>
          </w:p>
        </w:tc>
        <w:tc>
          <w:tcPr>
            <w:tcW w:w="20" w:type="dxa"/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</w:tbl>
    <w:p w:rsidR="00662865" w:rsidRPr="00523B07" w:rsidRDefault="00662865" w:rsidP="00662865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523B07">
        <w:rPr>
          <w:rFonts w:ascii="Arial" w:eastAsia="Times New Roman" w:hAnsi="Arial" w:cs="Arial"/>
          <w:sz w:val="20"/>
          <w:szCs w:val="20"/>
          <w:lang w:eastAsia="ru-RU"/>
        </w:rPr>
        <w:t>Ведомственная структура расходов бюджета сельского поселения на 2025 год</w:t>
      </w:r>
    </w:p>
    <w:p w:rsidR="00662865" w:rsidRPr="00523B07" w:rsidRDefault="00662865" w:rsidP="00662865">
      <w:pPr>
        <w:spacing w:after="40" w:line="240" w:lineRule="auto"/>
        <w:jc w:val="both"/>
        <w:rPr>
          <w:rFonts w:ascii="Arial" w:eastAsia="Arial" w:hAnsi="Arial" w:cs="Arial"/>
          <w:sz w:val="20"/>
          <w:szCs w:val="20"/>
          <w:lang w:eastAsia="ru-RU"/>
        </w:rPr>
      </w:pPr>
    </w:p>
    <w:tbl>
      <w:tblPr>
        <w:tblW w:w="10066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6"/>
        <w:gridCol w:w="708"/>
        <w:gridCol w:w="993"/>
        <w:gridCol w:w="1701"/>
        <w:gridCol w:w="850"/>
        <w:gridCol w:w="1418"/>
      </w:tblGrid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Тогульского сельсовета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Тогульского района Алтайского края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16544,05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6929,93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2348,93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2348,93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2348,93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1785,93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1309,93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523B07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4572,00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4457,00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само-управления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поселений, муниципальных и городских округов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411,00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47,50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под-ведомственных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4224,40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1456,00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1456,00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1456,00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4778,61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554,45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523B07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523B07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662865" w:rsidRPr="00523B07" w:rsidTr="00AE13F8">
        <w:trPr>
          <w:trHeight w:val="458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662865" w:rsidRPr="00523B07" w:rsidTr="00662865">
        <w:trPr>
          <w:trHeight w:val="267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4224,16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52 0 00 00000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2985,6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523B07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2985,6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523B07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2985,6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1238,56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1238,56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5.00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мероприятия по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благо-устройству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городских округов и поселений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tabs>
                <w:tab w:val="left" w:pos="188"/>
                <w:tab w:val="center" w:pos="424"/>
              </w:tabs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683,86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670,86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87,01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62,01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62,01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62,01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52,01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550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3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16544,05</w:t>
            </w:r>
          </w:p>
        </w:tc>
      </w:tr>
    </w:tbl>
    <w:p w:rsidR="00662865" w:rsidRPr="00523B07" w:rsidRDefault="00662865" w:rsidP="006628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662865" w:rsidRPr="00523B07" w:rsidTr="00523B07">
        <w:tc>
          <w:tcPr>
            <w:tcW w:w="4077" w:type="dxa"/>
            <w:shd w:val="clear" w:color="auto" w:fill="auto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4" w:type="dxa"/>
            <w:shd w:val="clear" w:color="auto" w:fill="auto"/>
          </w:tcPr>
          <w:p w:rsidR="00662865" w:rsidRPr="00523B07" w:rsidRDefault="00662865" w:rsidP="00523B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4</w:t>
            </w:r>
          </w:p>
          <w:p w:rsidR="00662865" w:rsidRPr="00523B07" w:rsidRDefault="00662865" w:rsidP="00523B0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</w:t>
            </w:r>
            <w:r w:rsid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«О бюджете муниципального образования сельское поселение  Тогульский сельсовет Тогульского района Алтайского края</w:t>
            </w:r>
            <w:r w:rsid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2025 год»</w:t>
            </w:r>
          </w:p>
        </w:tc>
      </w:tr>
    </w:tbl>
    <w:p w:rsidR="00662865" w:rsidRPr="00523B07" w:rsidRDefault="00662865" w:rsidP="006628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662865" w:rsidRPr="00523B07" w:rsidRDefault="00662865" w:rsidP="00662865">
      <w:pPr>
        <w:spacing w:after="40" w:line="240" w:lineRule="auto"/>
        <w:jc w:val="center"/>
        <w:rPr>
          <w:rFonts w:ascii="Arial" w:eastAsia="Arial" w:hAnsi="Arial" w:cs="Arial"/>
          <w:sz w:val="20"/>
          <w:szCs w:val="20"/>
          <w:lang w:eastAsia="ru-RU"/>
        </w:rPr>
      </w:pPr>
      <w:r w:rsidRPr="00523B07">
        <w:rPr>
          <w:rFonts w:ascii="Arial" w:eastAsia="Times New Roman" w:hAnsi="Arial" w:cs="Arial"/>
          <w:sz w:val="20"/>
          <w:szCs w:val="20"/>
          <w:lang w:eastAsia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2025 год</w:t>
      </w:r>
    </w:p>
    <w:tbl>
      <w:tblPr>
        <w:tblW w:w="10065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850"/>
        <w:gridCol w:w="1701"/>
        <w:gridCol w:w="992"/>
        <w:gridCol w:w="1560"/>
      </w:tblGrid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  <w:proofErr w:type="spell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proofErr w:type="spell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Сумма, тыс. рублей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6929,93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2348,93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2348,93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2348,93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1785,93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1309,93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01 2 00 10130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99 1 00 14100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4572,00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4457,00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98 5 00 605100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субъектов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само-управления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поселений, муниципальных и городских округов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458,50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411,00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01 4 00 51180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47,50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02 5 00 10850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4224,40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90 4 00 16820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4190,40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 в сфере транспорта и дорожного хозяйства 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1456,00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1456,00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0 00 SД110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1456,00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транспорта и</w:t>
            </w:r>
          </w:p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дорожного хозяйства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средства МБ 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 2 00 9Д270</w:t>
            </w:r>
          </w:p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2734,40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4778,61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554,45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Расходы 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523B07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 xml:space="preserve">43 0 00 </w:t>
            </w:r>
            <w:r w:rsidRPr="00523B07">
              <w:rPr>
                <w:rFonts w:ascii="Arial" w:eastAsia="SimSun" w:hAnsi="Arial" w:cs="Arial"/>
                <w:sz w:val="20"/>
                <w:szCs w:val="20"/>
                <w:lang w:val="en-US" w:eastAsia="ru-RU"/>
              </w:rPr>
              <w:t>S</w:t>
            </w:r>
            <w:r w:rsidRPr="00523B07">
              <w:rPr>
                <w:rFonts w:ascii="Arial" w:eastAsia="SimSun" w:hAnsi="Arial" w:cs="Arial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174,45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о-</w:t>
            </w:r>
            <w:proofErr w:type="gramEnd"/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92 9 00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18030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4224,16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52 0 00 00000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2985,6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523B07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2985,6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52 2 03 </w:t>
            </w:r>
            <w:r w:rsidRPr="00523B07">
              <w:rPr>
                <w:rFonts w:ascii="Arial" w:eastAsia="Calibri" w:hAnsi="Arial" w:cs="Arial"/>
                <w:sz w:val="20"/>
                <w:szCs w:val="20"/>
                <w:lang w:val="en-US" w:eastAsia="ru-RU"/>
              </w:rPr>
              <w:t>L</w:t>
            </w: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2985,6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1238,56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1238,56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5.00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92 9 00 18050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tabs>
                <w:tab w:val="left" w:pos="188"/>
                <w:tab w:val="center" w:pos="424"/>
              </w:tabs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683,86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670,86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92 9 00 18080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92 9 00 18090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90 1 00 16420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87,01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62,01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62,01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62,01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52,01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02 2 00 10530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523B07">
            <w:pPr>
              <w:spacing w:after="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90 2 00 60510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4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90 4 00 16270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15,60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90 3 00 00000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90 3 00 16670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Calibri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662865" w:rsidRPr="00523B07" w:rsidTr="00AE13F8">
        <w:trPr>
          <w:trHeight w:val="1"/>
        </w:trPr>
        <w:tc>
          <w:tcPr>
            <w:tcW w:w="4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</w:tcPr>
          <w:p w:rsidR="00662865" w:rsidRPr="00523B07" w:rsidRDefault="00662865" w:rsidP="00662865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ru-RU"/>
              </w:rPr>
            </w:pPr>
            <w:r w:rsidRPr="00523B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16544,05</w:t>
            </w:r>
          </w:p>
        </w:tc>
      </w:tr>
    </w:tbl>
    <w:p w:rsidR="00662865" w:rsidRPr="00523B07" w:rsidRDefault="00662865" w:rsidP="006628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662865" w:rsidRPr="00523B07" w:rsidRDefault="00662865" w:rsidP="006628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bookmarkStart w:id="0" w:name="_GoBack"/>
      <w:bookmarkEnd w:id="0"/>
    </w:p>
    <w:sectPr w:rsidR="00662865" w:rsidRPr="00523B07" w:rsidSect="006628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C77680"/>
    <w:multiLevelType w:val="singleLevel"/>
    <w:tmpl w:val="B9C7768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8"/>
        <w:szCs w:val="28"/>
      </w:rPr>
    </w:lvl>
  </w:abstractNum>
  <w:abstractNum w:abstractNumId="1">
    <w:nsid w:val="2FEE7260"/>
    <w:multiLevelType w:val="multilevel"/>
    <w:tmpl w:val="2FEE7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12B2A"/>
    <w:multiLevelType w:val="hybridMultilevel"/>
    <w:tmpl w:val="6EF88390"/>
    <w:lvl w:ilvl="0" w:tplc="560EB2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1F"/>
    <w:rsid w:val="001B1F1F"/>
    <w:rsid w:val="00523B07"/>
    <w:rsid w:val="00662865"/>
    <w:rsid w:val="0091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662865"/>
  </w:style>
  <w:style w:type="paragraph" w:styleId="a3">
    <w:name w:val="Title"/>
    <w:basedOn w:val="a"/>
    <w:link w:val="a4"/>
    <w:qFormat/>
    <w:rsid w:val="006628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6628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6628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"/>
    <w:link w:val="30"/>
    <w:unhideWhenUsed/>
    <w:rsid w:val="00662865"/>
    <w:pPr>
      <w:autoSpaceDE w:val="0"/>
      <w:autoSpaceDN w:val="0"/>
      <w:spacing w:after="0" w:line="240" w:lineRule="auto"/>
      <w:ind w:right="64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628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6628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basedOn w:val="a"/>
    <w:rsid w:val="00662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62865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4">
    <w:name w:val="Знак Знак14"/>
    <w:locked/>
    <w:rsid w:val="00662865"/>
    <w:rPr>
      <w:sz w:val="28"/>
      <w:lang w:val="ru-RU" w:eastAsia="ru-RU" w:bidi="ar-SA"/>
    </w:rPr>
  </w:style>
  <w:style w:type="table" w:styleId="a6">
    <w:name w:val="Table Grid"/>
    <w:basedOn w:val="a1"/>
    <w:rsid w:val="00662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662865"/>
  </w:style>
  <w:style w:type="paragraph" w:styleId="a7">
    <w:name w:val="header"/>
    <w:basedOn w:val="a"/>
    <w:link w:val="a8"/>
    <w:uiPriority w:val="99"/>
    <w:unhideWhenUsed/>
    <w:qFormat/>
    <w:rsid w:val="00662865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662865"/>
    <w:rPr>
      <w:rFonts w:ascii="Calibri" w:eastAsia="SimSu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qFormat/>
    <w:rsid w:val="00662865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662865"/>
    <w:rPr>
      <w:rFonts w:ascii="Calibri" w:eastAsia="SimSun" w:hAnsi="Calibri" w:cs="Times New Roman"/>
      <w:lang w:eastAsia="ru-RU"/>
    </w:rPr>
  </w:style>
  <w:style w:type="character" w:customStyle="1" w:styleId="markedcontent">
    <w:name w:val="markedcontent"/>
    <w:qFormat/>
    <w:rsid w:val="00662865"/>
  </w:style>
  <w:style w:type="numbering" w:customStyle="1" w:styleId="2">
    <w:name w:val="Нет списка2"/>
    <w:next w:val="a2"/>
    <w:uiPriority w:val="99"/>
    <w:semiHidden/>
    <w:unhideWhenUsed/>
    <w:rsid w:val="00662865"/>
  </w:style>
  <w:style w:type="paragraph" w:styleId="ab">
    <w:name w:val="Balloon Text"/>
    <w:basedOn w:val="a"/>
    <w:link w:val="ac"/>
    <w:rsid w:val="0066286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6628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662865"/>
  </w:style>
  <w:style w:type="paragraph" w:styleId="a3">
    <w:name w:val="Title"/>
    <w:basedOn w:val="a"/>
    <w:link w:val="a4"/>
    <w:qFormat/>
    <w:rsid w:val="006628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6628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6628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"/>
    <w:link w:val="30"/>
    <w:unhideWhenUsed/>
    <w:rsid w:val="00662865"/>
    <w:pPr>
      <w:autoSpaceDE w:val="0"/>
      <w:autoSpaceDN w:val="0"/>
      <w:spacing w:after="0" w:line="240" w:lineRule="auto"/>
      <w:ind w:right="64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628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6628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basedOn w:val="a"/>
    <w:rsid w:val="00662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62865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4">
    <w:name w:val="Знак Знак14"/>
    <w:locked/>
    <w:rsid w:val="00662865"/>
    <w:rPr>
      <w:sz w:val="28"/>
      <w:lang w:val="ru-RU" w:eastAsia="ru-RU" w:bidi="ar-SA"/>
    </w:rPr>
  </w:style>
  <w:style w:type="table" w:styleId="a6">
    <w:name w:val="Table Grid"/>
    <w:basedOn w:val="a1"/>
    <w:rsid w:val="00662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662865"/>
  </w:style>
  <w:style w:type="paragraph" w:styleId="a7">
    <w:name w:val="header"/>
    <w:basedOn w:val="a"/>
    <w:link w:val="a8"/>
    <w:uiPriority w:val="99"/>
    <w:unhideWhenUsed/>
    <w:qFormat/>
    <w:rsid w:val="00662865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662865"/>
    <w:rPr>
      <w:rFonts w:ascii="Calibri" w:eastAsia="SimSu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qFormat/>
    <w:rsid w:val="00662865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662865"/>
    <w:rPr>
      <w:rFonts w:ascii="Calibri" w:eastAsia="SimSun" w:hAnsi="Calibri" w:cs="Times New Roman"/>
      <w:lang w:eastAsia="ru-RU"/>
    </w:rPr>
  </w:style>
  <w:style w:type="character" w:customStyle="1" w:styleId="markedcontent">
    <w:name w:val="markedcontent"/>
    <w:qFormat/>
    <w:rsid w:val="00662865"/>
  </w:style>
  <w:style w:type="numbering" w:customStyle="1" w:styleId="2">
    <w:name w:val="Нет списка2"/>
    <w:next w:val="a2"/>
    <w:uiPriority w:val="99"/>
    <w:semiHidden/>
    <w:unhideWhenUsed/>
    <w:rsid w:val="00662865"/>
  </w:style>
  <w:style w:type="paragraph" w:styleId="ab">
    <w:name w:val="Balloon Text"/>
    <w:basedOn w:val="a"/>
    <w:link w:val="ac"/>
    <w:rsid w:val="0066286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6628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3736</Words>
  <Characters>21299</Characters>
  <Application>Microsoft Office Word</Application>
  <DocSecurity>0</DocSecurity>
  <Lines>177</Lines>
  <Paragraphs>49</Paragraphs>
  <ScaleCrop>false</ScaleCrop>
  <Company/>
  <LinksUpToDate>false</LinksUpToDate>
  <CharactersWithSpaces>24986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2025-02-12T03:56:00Z</dcterms:created>
  <dcterms:modified xsi:type="dcterms:W3CDTF">2026-01-15T08:10:00Z</dcterms:modified>
</cp:coreProperties>
</file>